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757C8" w14:textId="2DB9499A" w:rsidR="00D4602E" w:rsidRDefault="0030618D" w:rsidP="0030618D">
      <w:pPr>
        <w:jc w:val="right"/>
      </w:pPr>
      <w:r>
        <w:rPr>
          <w:rFonts w:hint="eastAsia"/>
        </w:rPr>
        <w:t>2025年4月18日</w:t>
      </w:r>
    </w:p>
    <w:p w14:paraId="71BD3D9B" w14:textId="2B89557B" w:rsidR="0030618D" w:rsidRDefault="0030618D" w:rsidP="0030618D">
      <w:pPr>
        <w:jc w:val="right"/>
      </w:pPr>
      <w:r>
        <w:rPr>
          <w:rFonts w:hint="eastAsia"/>
        </w:rPr>
        <w:t>東陽保険代行株式会社</w:t>
      </w:r>
    </w:p>
    <w:p w14:paraId="1680D9D7" w14:textId="77777777" w:rsidR="0030618D" w:rsidRDefault="0030618D" w:rsidP="0030618D">
      <w:pPr>
        <w:jc w:val="right"/>
      </w:pPr>
    </w:p>
    <w:p w14:paraId="57D2A482" w14:textId="74C581DC" w:rsidR="0030618D" w:rsidRDefault="0030618D" w:rsidP="0030618D">
      <w:pPr>
        <w:jc w:val="center"/>
        <w:rPr>
          <w:u w:val="single"/>
        </w:rPr>
      </w:pPr>
      <w:r w:rsidRPr="0030618D">
        <w:rPr>
          <w:rFonts w:hint="eastAsia"/>
          <w:u w:val="single"/>
        </w:rPr>
        <w:t>メール情報漏えいの可能性に関するお知らせ</w:t>
      </w:r>
    </w:p>
    <w:p w14:paraId="09AAD7FB" w14:textId="77777777" w:rsidR="0030618D" w:rsidRDefault="0030618D" w:rsidP="0030618D">
      <w:pPr>
        <w:jc w:val="center"/>
        <w:rPr>
          <w:u w:val="single"/>
        </w:rPr>
      </w:pPr>
    </w:p>
    <w:p w14:paraId="17B1C6F9" w14:textId="67AC06E0" w:rsidR="0030618D" w:rsidRDefault="0030618D" w:rsidP="0030618D">
      <w:pPr>
        <w:ind w:firstLineChars="100" w:firstLine="210"/>
        <w:jc w:val="left"/>
      </w:pPr>
      <w:r>
        <w:rPr>
          <w:rFonts w:hint="eastAsia"/>
        </w:rPr>
        <w:t>この度、東陽保険代行株式会社（社長：堀　武博、以下「当社」）が利用しているメールセキュリティサービスである株式会社インターネットイニシアティヴ（以下、「I</w:t>
      </w:r>
      <w:r>
        <w:t>IJ</w:t>
      </w:r>
      <w:r>
        <w:rPr>
          <w:rFonts w:hint="eastAsia"/>
        </w:rPr>
        <w:t>社」の「I</w:t>
      </w:r>
      <w:r>
        <w:t>IJ</w:t>
      </w:r>
      <w:r>
        <w:rPr>
          <w:rFonts w:hint="eastAsia"/>
        </w:rPr>
        <w:t>セキュアM</w:t>
      </w:r>
      <w:r>
        <w:t>X</w:t>
      </w:r>
      <w:r>
        <w:rPr>
          <w:rFonts w:hint="eastAsia"/>
        </w:rPr>
        <w:t>サービス」が第三者によるサイバー攻撃を受け、当社のメール情報（一部）が外部に漏えいした可能性があることが判明いたしました。</w:t>
      </w:r>
    </w:p>
    <w:p w14:paraId="43BF31B3" w14:textId="77777777" w:rsidR="0030618D" w:rsidRDefault="0030618D" w:rsidP="0030618D">
      <w:pPr>
        <w:ind w:firstLineChars="100" w:firstLine="210"/>
        <w:jc w:val="left"/>
      </w:pPr>
    </w:p>
    <w:p w14:paraId="417BA191" w14:textId="400142AD" w:rsidR="0030618D" w:rsidRDefault="0030618D" w:rsidP="0030618D">
      <w:pPr>
        <w:ind w:firstLineChars="100" w:firstLine="210"/>
        <w:jc w:val="left"/>
      </w:pPr>
      <w:r>
        <w:rPr>
          <w:rFonts w:hint="eastAsia"/>
        </w:rPr>
        <w:t>現在、I</w:t>
      </w:r>
      <w:r>
        <w:t>IJ</w:t>
      </w:r>
      <w:r>
        <w:rPr>
          <w:rFonts w:hint="eastAsia"/>
        </w:rPr>
        <w:t>社と連携し、事実関係の調査に努めております。</w:t>
      </w:r>
    </w:p>
    <w:p w14:paraId="2407CC41" w14:textId="1D14F275" w:rsidR="0030618D" w:rsidRDefault="0030618D" w:rsidP="0030618D">
      <w:pPr>
        <w:ind w:firstLineChars="100" w:firstLine="210"/>
        <w:jc w:val="left"/>
      </w:pPr>
      <w:r>
        <w:rPr>
          <w:rFonts w:hint="eastAsia"/>
        </w:rPr>
        <w:t>なお、I</w:t>
      </w:r>
      <w:r>
        <w:t>IJ</w:t>
      </w:r>
      <w:r>
        <w:rPr>
          <w:rFonts w:hint="eastAsia"/>
        </w:rPr>
        <w:t>社から、「対策は完了しており、以降は情報漏えいすることはない」との報告も受けております。</w:t>
      </w:r>
    </w:p>
    <w:p w14:paraId="4B960528" w14:textId="554A70AC" w:rsidR="0030618D" w:rsidRDefault="0030618D" w:rsidP="0030618D">
      <w:pPr>
        <w:ind w:firstLineChars="100" w:firstLine="210"/>
        <w:jc w:val="left"/>
      </w:pPr>
      <w:r>
        <w:rPr>
          <w:rFonts w:hint="eastAsia"/>
        </w:rPr>
        <w:t>今後、新たにお知らせすべき事実が判明した場合、速やかにお知らせいたします。</w:t>
      </w:r>
    </w:p>
    <w:p w14:paraId="332B0D7C" w14:textId="77777777" w:rsidR="0030618D" w:rsidRDefault="0030618D" w:rsidP="0030618D">
      <w:pPr>
        <w:ind w:firstLineChars="100" w:firstLine="210"/>
        <w:jc w:val="left"/>
      </w:pPr>
    </w:p>
    <w:p w14:paraId="4731AE33" w14:textId="77777777" w:rsidR="0030618D" w:rsidRDefault="0030618D" w:rsidP="0030618D">
      <w:pPr>
        <w:ind w:firstLineChars="100" w:firstLine="210"/>
        <w:jc w:val="left"/>
      </w:pPr>
    </w:p>
    <w:p w14:paraId="60C9B68D" w14:textId="7C960AAC" w:rsidR="0030618D" w:rsidRDefault="0030618D" w:rsidP="0030618D">
      <w:pPr>
        <w:ind w:firstLineChars="100" w:firstLine="210"/>
        <w:jc w:val="left"/>
      </w:pPr>
      <w:r>
        <w:rPr>
          <w:rFonts w:hint="eastAsia"/>
        </w:rPr>
        <w:t>※2025年4月15日付ＩＩＪ社ニュースリリース</w:t>
      </w:r>
    </w:p>
    <w:p w14:paraId="59701473" w14:textId="66A11773" w:rsidR="00AF2D08" w:rsidRDefault="00AF2D08" w:rsidP="0030618D">
      <w:pPr>
        <w:ind w:firstLineChars="100" w:firstLine="210"/>
        <w:jc w:val="left"/>
      </w:pPr>
      <w:hyperlink r:id="rId4" w:history="1">
        <w:r w:rsidRPr="003C2DDF">
          <w:rPr>
            <w:rStyle w:val="a5"/>
          </w:rPr>
          <w:t>https://www.iij.ad.jp/news/pressrelease/2025/0415.html</w:t>
        </w:r>
      </w:hyperlink>
    </w:p>
    <w:p w14:paraId="1ED8979F" w14:textId="77777777" w:rsidR="00AF2D08" w:rsidRDefault="00AF2D08" w:rsidP="0030618D">
      <w:pPr>
        <w:ind w:firstLineChars="100" w:firstLine="210"/>
        <w:jc w:val="left"/>
      </w:pPr>
    </w:p>
    <w:p w14:paraId="60C7919E" w14:textId="77777777" w:rsidR="00AF2D08" w:rsidRDefault="00AF2D08" w:rsidP="0030618D">
      <w:pPr>
        <w:ind w:firstLineChars="100" w:firstLine="210"/>
        <w:jc w:val="left"/>
      </w:pPr>
    </w:p>
    <w:p w14:paraId="66424CE6" w14:textId="25964994" w:rsidR="00AF2D08" w:rsidRDefault="00AF2D08" w:rsidP="0030618D">
      <w:pPr>
        <w:ind w:firstLineChars="100" w:firstLine="210"/>
        <w:jc w:val="left"/>
      </w:pPr>
      <w:r>
        <w:rPr>
          <w:rFonts w:hint="eastAsia"/>
        </w:rPr>
        <w:t>【本件に関するお問い合わせ先】</w:t>
      </w:r>
    </w:p>
    <w:p w14:paraId="124E4739" w14:textId="4D10FBD9" w:rsidR="00AF2D08" w:rsidRDefault="00AF2D08" w:rsidP="0030618D">
      <w:pPr>
        <w:ind w:firstLineChars="100" w:firstLine="210"/>
        <w:jc w:val="left"/>
      </w:pPr>
      <w:r>
        <w:rPr>
          <w:rFonts w:hint="eastAsia"/>
        </w:rPr>
        <w:t xml:space="preserve">　　　東陽保険代行株式会社</w:t>
      </w:r>
    </w:p>
    <w:p w14:paraId="0895A183" w14:textId="372C37C3" w:rsidR="00AF2D08" w:rsidRDefault="00AF2D08" w:rsidP="0030618D">
      <w:pPr>
        <w:ind w:firstLineChars="100" w:firstLine="210"/>
        <w:jc w:val="left"/>
      </w:pPr>
      <w:r>
        <w:rPr>
          <w:rFonts w:hint="eastAsia"/>
        </w:rPr>
        <w:t xml:space="preserve">　　　電話番号：03-5249-4117</w:t>
      </w:r>
    </w:p>
    <w:p w14:paraId="382E3538" w14:textId="13311FDD" w:rsidR="00AF2D08" w:rsidRDefault="00AF2D08" w:rsidP="0030618D">
      <w:pPr>
        <w:ind w:firstLineChars="100" w:firstLine="210"/>
        <w:jc w:val="left"/>
      </w:pPr>
      <w:r>
        <w:rPr>
          <w:rFonts w:hint="eastAsia"/>
        </w:rPr>
        <w:t xml:space="preserve">　　　受付時間：平日（月曜日～金曜日）　　9時～17時</w:t>
      </w:r>
    </w:p>
    <w:p w14:paraId="3FDE9C47" w14:textId="2370FF08" w:rsidR="00AF2D08" w:rsidRPr="00AF2D08" w:rsidRDefault="00AF2D08" w:rsidP="0030618D">
      <w:pPr>
        <w:ind w:firstLineChars="100" w:firstLine="210"/>
        <w:jc w:val="left"/>
        <w:rPr>
          <w:rFonts w:hint="eastAsia"/>
        </w:rPr>
      </w:pPr>
      <w:r>
        <w:rPr>
          <w:rFonts w:hint="eastAsia"/>
        </w:rPr>
        <w:t xml:space="preserve">　　　　　　　　※土曜日、日曜日、祝日、年末年始（12月30日～1月4日）は休業</w:t>
      </w:r>
    </w:p>
    <w:p w14:paraId="70059FDC" w14:textId="77777777" w:rsidR="0030618D" w:rsidRPr="0030618D" w:rsidRDefault="0030618D" w:rsidP="0030618D">
      <w:pPr>
        <w:jc w:val="left"/>
        <w:rPr>
          <w:rFonts w:hint="eastAsia"/>
        </w:rPr>
      </w:pPr>
    </w:p>
    <w:sectPr w:rsidR="0030618D" w:rsidRPr="003061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18D"/>
    <w:rsid w:val="0030618D"/>
    <w:rsid w:val="00AF2D08"/>
    <w:rsid w:val="00D4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C4478F"/>
  <w15:chartTrackingRefBased/>
  <w15:docId w15:val="{5643CA0A-E7E2-42A6-9918-18C8BFCF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0618D"/>
  </w:style>
  <w:style w:type="character" w:customStyle="1" w:styleId="a4">
    <w:name w:val="日付 (文字)"/>
    <w:basedOn w:val="a0"/>
    <w:link w:val="a3"/>
    <w:uiPriority w:val="99"/>
    <w:semiHidden/>
    <w:rsid w:val="0030618D"/>
  </w:style>
  <w:style w:type="character" w:styleId="a5">
    <w:name w:val="Hyperlink"/>
    <w:basedOn w:val="a0"/>
    <w:uiPriority w:val="99"/>
    <w:unhideWhenUsed/>
    <w:rsid w:val="00AF2D0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F2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ij.ad.jp/news/pressrelease/2025/0415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TAIYO LIFE INSURANCE COMPANY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西森　昭二</dc:creator>
  <cp:keywords/>
  <dc:description/>
  <cp:lastModifiedBy>西森　昭二</cp:lastModifiedBy>
  <cp:revision>1</cp:revision>
  <dcterms:created xsi:type="dcterms:W3CDTF">2025-04-18T06:37:00Z</dcterms:created>
  <dcterms:modified xsi:type="dcterms:W3CDTF">2025-04-18T06:53:00Z</dcterms:modified>
</cp:coreProperties>
</file>